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1C1" w:rsidRDefault="005E11C1" w:rsidP="00805A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Informacja o wyniku zakończonego postępowania kwalifikacyjnego w stosunku do kandydatów ubiegających się o przyjęcie do służby w Nadodrzańskim Oddziale Straż</w:t>
      </w:r>
      <w:r w:rsidR="004E1D03">
        <w:rPr>
          <w:rFonts w:ascii="Times New Roman" w:hAnsi="Times New Roman" w:cs="Times New Roman"/>
          <w:sz w:val="36"/>
          <w:szCs w:val="36"/>
          <w:u w:val="single"/>
        </w:rPr>
        <w:t xml:space="preserve">y Granicznej, prowadzonego na podstawie </w:t>
      </w:r>
      <w:r w:rsidR="00617023">
        <w:rPr>
          <w:rFonts w:ascii="Times New Roman" w:hAnsi="Times New Roman" w:cs="Times New Roman"/>
          <w:sz w:val="36"/>
          <w:szCs w:val="36"/>
          <w:u w:val="single"/>
        </w:rPr>
        <w:t>art.</w:t>
      </w:r>
      <w:r w:rsidR="002757AD">
        <w:rPr>
          <w:rFonts w:ascii="Times New Roman" w:hAnsi="Times New Roman" w:cs="Times New Roman"/>
          <w:sz w:val="36"/>
          <w:szCs w:val="36"/>
          <w:u w:val="single"/>
        </w:rPr>
        <w:t> </w:t>
      </w:r>
      <w:r w:rsidR="00617023">
        <w:rPr>
          <w:rFonts w:ascii="Times New Roman" w:hAnsi="Times New Roman" w:cs="Times New Roman"/>
          <w:sz w:val="36"/>
          <w:szCs w:val="36"/>
          <w:u w:val="single"/>
        </w:rPr>
        <w:t xml:space="preserve">31 ust. 2 </w:t>
      </w:r>
      <w:r w:rsidR="002757AD">
        <w:rPr>
          <w:rFonts w:ascii="Times New Roman" w:hAnsi="Times New Roman" w:cs="Times New Roman"/>
          <w:sz w:val="36"/>
          <w:szCs w:val="36"/>
          <w:u w:val="single"/>
        </w:rPr>
        <w:t xml:space="preserve">ustawy </w:t>
      </w:r>
      <w:r w:rsidR="002757AD" w:rsidRPr="00352E7F">
        <w:rPr>
          <w:rFonts w:ascii="Times New Roman" w:hAnsi="Times New Roman" w:cs="Times New Roman"/>
          <w:i/>
          <w:sz w:val="36"/>
          <w:szCs w:val="36"/>
          <w:u w:val="single"/>
        </w:rPr>
        <w:t>o Straży Granicznej</w:t>
      </w:r>
    </w:p>
    <w:p w:rsidR="00805A2A" w:rsidRPr="00635D15" w:rsidRDefault="00805A2A" w:rsidP="00805A2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35D15">
        <w:rPr>
          <w:rFonts w:ascii="Times New Roman" w:hAnsi="Times New Roman" w:cs="Times New Roman"/>
          <w:b/>
          <w:sz w:val="36"/>
          <w:szCs w:val="36"/>
          <w:u w:val="single"/>
        </w:rPr>
        <w:t xml:space="preserve">na dzień </w:t>
      </w:r>
      <w:r w:rsidR="00FC31B4">
        <w:rPr>
          <w:rFonts w:ascii="Times New Roman" w:hAnsi="Times New Roman" w:cs="Times New Roman"/>
          <w:b/>
          <w:sz w:val="36"/>
          <w:szCs w:val="36"/>
          <w:u w:val="single"/>
        </w:rPr>
        <w:t>04.03</w:t>
      </w:r>
      <w:bookmarkStart w:id="0" w:name="_GoBack"/>
      <w:bookmarkEnd w:id="0"/>
      <w:r w:rsidRPr="00635D15">
        <w:rPr>
          <w:rFonts w:ascii="Times New Roman" w:hAnsi="Times New Roman" w:cs="Times New Roman"/>
          <w:b/>
          <w:sz w:val="36"/>
          <w:szCs w:val="36"/>
          <w:u w:val="single"/>
        </w:rPr>
        <w:t>.2026 r.</w:t>
      </w:r>
    </w:p>
    <w:p w:rsidR="00805A2A" w:rsidRDefault="00805A2A" w:rsidP="00805A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tbl>
      <w:tblPr>
        <w:tblW w:w="4607" w:type="pct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87"/>
        <w:gridCol w:w="4363"/>
      </w:tblGrid>
      <w:tr w:rsidR="00FC31B4" w:rsidRPr="004956F3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Pr="00FC31B4" w:rsidRDefault="00FC31B4" w:rsidP="00C37F1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31B4">
              <w:rPr>
                <w:rFonts w:ascii="Times New Roman" w:hAnsi="Times New Roman"/>
                <w:b/>
                <w:sz w:val="18"/>
                <w:szCs w:val="18"/>
              </w:rPr>
              <w:t>NUMER IDENTYFIKACYJNY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Pr="00FC31B4" w:rsidRDefault="00FC31B4" w:rsidP="00C37F1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31B4">
              <w:rPr>
                <w:rFonts w:ascii="Times New Roman" w:hAnsi="Times New Roman"/>
                <w:b/>
                <w:sz w:val="18"/>
                <w:szCs w:val="18"/>
              </w:rPr>
              <w:t>LICZBA PUNKTÓW UZYSKANYCH PRZEZ KANDYDATA W POSTĘPOWANIU KWALIFIKACYJNYM</w:t>
            </w:r>
          </w:p>
        </w:tc>
      </w:tr>
      <w:tr w:rsidR="00FC31B4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Default="00FC31B4" w:rsidP="00C37F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948/NoOSG/2025/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Default="00FC31B4" w:rsidP="00C37F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</w:tr>
      <w:tr w:rsidR="00FC31B4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Default="00FC31B4" w:rsidP="00C37F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372/NoOSG/2025/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Default="00FC31B4" w:rsidP="00C37F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</w:tr>
      <w:tr w:rsidR="00FC31B4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Default="00FC31B4" w:rsidP="00C37F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1189/NoOSG/2025/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Default="00FC31B4" w:rsidP="00C37F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</w:tr>
      <w:tr w:rsidR="00FC31B4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Default="00FC31B4" w:rsidP="00C37F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658/NoOSG/2025/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Default="00FC31B4" w:rsidP="00C37F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</w:tr>
      <w:tr w:rsidR="00FC31B4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Default="00FC31B4" w:rsidP="00C37F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1048/NoOSG/2025/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Default="00FC31B4" w:rsidP="00C37F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</w:tr>
      <w:tr w:rsidR="00FC31B4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Default="00FC31B4" w:rsidP="00C37F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1192/NoOSG/2025/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Default="00FC31B4" w:rsidP="00C37F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</w:tr>
      <w:tr w:rsidR="00FC31B4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Default="00FC31B4" w:rsidP="00C37F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1259/NoOSG/2025/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Default="00FC31B4" w:rsidP="00C37F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</w:tr>
      <w:tr w:rsidR="00FC31B4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Default="00FC31B4" w:rsidP="00C37F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595/NoOSG/2025/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Default="00FC31B4" w:rsidP="00C37F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</w:tr>
      <w:tr w:rsidR="00FC31B4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Default="00FC31B4" w:rsidP="00C37F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931/NoOSG/2025/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Default="00FC31B4" w:rsidP="00C37F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</w:tr>
      <w:tr w:rsidR="00FC31B4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Default="00FC31B4" w:rsidP="00C37F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350/NoOSG/2025/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Default="00FC31B4" w:rsidP="00C37F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</w:tr>
      <w:tr w:rsidR="00FC31B4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Default="00FC31B4" w:rsidP="00C37F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472/NoOSG/2025/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Default="00FC31B4" w:rsidP="00C37F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</w:tr>
      <w:tr w:rsidR="00FC31B4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Default="00FC31B4" w:rsidP="00C37F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705/NoOSG/2025/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Default="00FC31B4" w:rsidP="00C37F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</w:tr>
      <w:tr w:rsidR="00FC31B4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Default="00FC31B4" w:rsidP="00C37F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1042/NoOSG/2025/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Default="00FC31B4" w:rsidP="00C37F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</w:tr>
      <w:tr w:rsidR="00FC31B4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Default="00FC31B4" w:rsidP="00C37F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1323/NoOSG/2025/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Default="00FC31B4" w:rsidP="00C37F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</w:tr>
      <w:tr w:rsidR="00FC31B4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Default="00FC31B4" w:rsidP="00C37F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921/NoOSG/2025/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Default="00FC31B4" w:rsidP="00C37F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</w:tr>
      <w:tr w:rsidR="00FC31B4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Default="00FC31B4" w:rsidP="00C37F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460/NoOSG/2025/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Default="00FC31B4" w:rsidP="00C37F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</w:tr>
      <w:tr w:rsidR="00FC31B4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Default="00FC31B4" w:rsidP="00C37F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820/NoOSG/2025/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Default="00FC31B4" w:rsidP="00C37F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</w:tr>
      <w:tr w:rsidR="00FC31B4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Default="00FC31B4" w:rsidP="00C37F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555/NoOSG/2025/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Default="00FC31B4" w:rsidP="00C37F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</w:tr>
      <w:tr w:rsidR="00FC31B4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Default="00FC31B4" w:rsidP="00C37F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572/NoOSG/2025/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Default="00FC31B4" w:rsidP="00C37F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</w:tr>
    </w:tbl>
    <w:p w:rsidR="00805A2A" w:rsidRPr="00805A2A" w:rsidRDefault="00805A2A" w:rsidP="00805A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sectPr w:rsidR="00805A2A" w:rsidRPr="00805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A2A"/>
    <w:rsid w:val="001204C7"/>
    <w:rsid w:val="00135D50"/>
    <w:rsid w:val="002757AD"/>
    <w:rsid w:val="00284423"/>
    <w:rsid w:val="00352E7F"/>
    <w:rsid w:val="00482B1B"/>
    <w:rsid w:val="004E1D03"/>
    <w:rsid w:val="004F4615"/>
    <w:rsid w:val="005D7262"/>
    <w:rsid w:val="005E11C1"/>
    <w:rsid w:val="00617023"/>
    <w:rsid w:val="00635D15"/>
    <w:rsid w:val="007365D2"/>
    <w:rsid w:val="00805A2A"/>
    <w:rsid w:val="00902449"/>
    <w:rsid w:val="0097504E"/>
    <w:rsid w:val="00E807D6"/>
    <w:rsid w:val="00FC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FC9A"/>
  <w15:chartTrackingRefBased/>
  <w15:docId w15:val="{B9C2F4C9-6B76-4290-8BD9-82B1A49D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1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Srebniak Aneta</dc:creator>
  <cp:keywords/>
  <dc:description/>
  <cp:lastModifiedBy>Srebniak Aneta</cp:lastModifiedBy>
  <cp:revision>2</cp:revision>
  <cp:lastPrinted>2026-02-10T09:18:00Z</cp:lastPrinted>
  <dcterms:created xsi:type="dcterms:W3CDTF">2026-03-04T13:35:00Z</dcterms:created>
  <dcterms:modified xsi:type="dcterms:W3CDTF">2026-03-04T13:35:00Z</dcterms:modified>
</cp:coreProperties>
</file>